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77B7" w14:textId="535B5416" w:rsidR="00F26EC7" w:rsidRDefault="00D97AA9" w:rsidP="001778F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color w:val="auto"/>
          <w:sz w:val="34"/>
        </w:rPr>
      </w:pPr>
      <w:r>
        <w:rPr>
          <w:color w:val="auto"/>
          <w:sz w:val="34"/>
        </w:rPr>
        <w:t>Rimborso</w:t>
      </w:r>
      <w:r w:rsidR="002C1DA2">
        <w:rPr>
          <w:color w:val="auto"/>
          <w:sz w:val="34"/>
        </w:rPr>
        <w:t xml:space="preserve"> baby-sitting Covid-19</w:t>
      </w:r>
    </w:p>
    <w:p w14:paraId="0DD78DE9" w14:textId="77777777" w:rsidR="00F26EC7" w:rsidRDefault="00F26EC7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216BE2BD" w14:textId="77777777" w:rsidR="00F26EC7" w:rsidRDefault="00F26EC7">
      <w:pPr>
        <w:pStyle w:val="Titol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(a) DATI ANAGRAFICI RICHIEDENTE </w:t>
      </w:r>
    </w:p>
    <w:p w14:paraId="42E61DE3" w14:textId="77777777" w:rsidR="00F26EC7" w:rsidRDefault="00F26EC7" w:rsidP="00406636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before="200"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Cognome</w:t>
      </w:r>
      <w:r w:rsidR="00406636">
        <w:rPr>
          <w:b/>
          <w:bCs/>
          <w:sz w:val="20"/>
          <w:szCs w:val="20"/>
        </w:rPr>
        <w:t xml:space="preserve">                                             </w:t>
      </w:r>
      <w:r>
        <w:rPr>
          <w:b/>
          <w:bCs/>
          <w:sz w:val="20"/>
          <w:szCs w:val="20"/>
        </w:rPr>
        <w:t>Nome</w:t>
      </w:r>
      <w:r w:rsidR="00406636">
        <w:rPr>
          <w:b/>
          <w:bCs/>
          <w:sz w:val="20"/>
          <w:szCs w:val="20"/>
        </w:rPr>
        <w:t xml:space="preserve">                                                        </w:t>
      </w:r>
      <w:r>
        <w:rPr>
          <w:b/>
          <w:bCs/>
          <w:sz w:val="20"/>
          <w:szCs w:val="20"/>
        </w:rPr>
        <w:t xml:space="preserve">C.F. </w:t>
      </w:r>
    </w:p>
    <w:p w14:paraId="11157445" w14:textId="77777777" w:rsidR="00F26EC7" w:rsidRDefault="00F26EC7" w:rsidP="00406636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Indirizzo</w:t>
      </w:r>
      <w:r>
        <w:rPr>
          <w:b/>
          <w:bCs/>
          <w:sz w:val="20"/>
          <w:szCs w:val="20"/>
        </w:rPr>
        <w:tab/>
        <w:t>CAP</w:t>
      </w:r>
      <w:r>
        <w:rPr>
          <w:b/>
          <w:bCs/>
          <w:sz w:val="20"/>
          <w:szCs w:val="20"/>
        </w:rPr>
        <w:tab/>
        <w:t>Comune</w:t>
      </w:r>
      <w:r>
        <w:rPr>
          <w:b/>
          <w:bCs/>
          <w:sz w:val="20"/>
          <w:szCs w:val="20"/>
        </w:rPr>
        <w:tab/>
      </w:r>
      <w:r w:rsidR="00406636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(       </w:t>
      </w:r>
      <w:r w:rsidR="00406636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ab/>
      </w:r>
    </w:p>
    <w:p w14:paraId="7F1A36A2" w14:textId="4C9DE80F" w:rsidR="00F26EC7" w:rsidRDefault="00F26EC7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</w:t>
      </w:r>
      <w:r w:rsidR="00406636">
        <w:rPr>
          <w:b/>
          <w:bCs/>
          <w:sz w:val="20"/>
          <w:szCs w:val="20"/>
        </w:rPr>
        <w:t>/Cell</w:t>
      </w:r>
      <w:r>
        <w:rPr>
          <w:b/>
          <w:bCs/>
          <w:sz w:val="20"/>
          <w:szCs w:val="20"/>
        </w:rPr>
        <w:tab/>
        <w:t>e-mail</w:t>
      </w:r>
      <w:r w:rsidR="00406636">
        <w:rPr>
          <w:b/>
          <w:bCs/>
          <w:sz w:val="20"/>
          <w:szCs w:val="20"/>
        </w:rPr>
        <w:tab/>
        <w:t>Qualifica</w:t>
      </w:r>
    </w:p>
    <w:p w14:paraId="2BAECE34" w14:textId="77777777" w:rsidR="00F26EC7" w:rsidRDefault="00F26EC7">
      <w:pPr>
        <w:tabs>
          <w:tab w:val="left" w:pos="3780"/>
          <w:tab w:val="left" w:pos="6840"/>
        </w:tabs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</w:p>
    <w:p w14:paraId="6C29635A" w14:textId="77777777" w:rsidR="00F26EC7" w:rsidRDefault="00F26EC7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sz w:val="22"/>
        </w:rPr>
        <w:t xml:space="preserve">(b) </w:t>
      </w:r>
      <w:r>
        <w:t xml:space="preserve">DATI ANAGRAFICI AZIENDA </w:t>
      </w:r>
    </w:p>
    <w:p w14:paraId="0AD551F5" w14:textId="77777777" w:rsidR="00F26EC7" w:rsidRDefault="00F26EC7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Ragione Sociale</w:t>
      </w:r>
    </w:p>
    <w:p w14:paraId="34B5EAF6" w14:textId="77777777" w:rsidR="00F26EC7" w:rsidRDefault="00F26EC7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Partita IVA</w:t>
      </w:r>
      <w:r>
        <w:rPr>
          <w:b/>
          <w:bCs/>
          <w:sz w:val="20"/>
          <w:szCs w:val="20"/>
        </w:rPr>
        <w:tab/>
        <w:t>Codice Fiscale</w:t>
      </w:r>
    </w:p>
    <w:p w14:paraId="4203B9BB" w14:textId="77777777" w:rsidR="00F26EC7" w:rsidRDefault="00F26EC7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Indirizzo</w:t>
      </w:r>
      <w:r>
        <w:rPr>
          <w:b/>
          <w:bCs/>
          <w:sz w:val="20"/>
          <w:szCs w:val="20"/>
        </w:rPr>
        <w:tab/>
        <w:t>CAP</w:t>
      </w:r>
      <w:r>
        <w:rPr>
          <w:b/>
          <w:bCs/>
          <w:sz w:val="20"/>
          <w:szCs w:val="20"/>
        </w:rPr>
        <w:tab/>
        <w:t>Comune</w:t>
      </w:r>
      <w:r>
        <w:rPr>
          <w:b/>
          <w:bCs/>
          <w:sz w:val="20"/>
          <w:szCs w:val="20"/>
        </w:rPr>
        <w:tab/>
        <w:t>(       )</w:t>
      </w:r>
    </w:p>
    <w:p w14:paraId="23F91706" w14:textId="7F7C545A" w:rsidR="00F26EC7" w:rsidRDefault="00F26EC7" w:rsidP="00406636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</w:t>
      </w:r>
      <w:r w:rsidR="00406636">
        <w:rPr>
          <w:b/>
          <w:bCs/>
          <w:sz w:val="20"/>
          <w:szCs w:val="20"/>
        </w:rPr>
        <w:t>/Cell</w:t>
      </w:r>
      <w:r>
        <w:rPr>
          <w:b/>
          <w:bCs/>
          <w:sz w:val="20"/>
          <w:szCs w:val="20"/>
        </w:rPr>
        <w:tab/>
        <w:t>e-mail</w:t>
      </w:r>
      <w:r w:rsidR="00406636">
        <w:rPr>
          <w:b/>
          <w:bCs/>
          <w:sz w:val="20"/>
          <w:szCs w:val="20"/>
        </w:rPr>
        <w:t xml:space="preserve">                                                             </w:t>
      </w:r>
    </w:p>
    <w:p w14:paraId="25F4FDB9" w14:textId="77777777" w:rsidR="00F26EC7" w:rsidRDefault="00F26EC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2B6730E" w14:textId="77777777" w:rsidR="00F26EC7" w:rsidRDefault="00F26EC7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Documenti allegati:</w:t>
      </w:r>
    </w:p>
    <w:p w14:paraId="6C68B98C" w14:textId="77777777" w:rsidR="00F26EC7" w:rsidRDefault="00F26EC7" w:rsidP="007262FD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Documento di identità del richiedente o del legale rappresentate dell’azienda (copia)</w:t>
      </w:r>
    </w:p>
    <w:p w14:paraId="63F21A38" w14:textId="77777777" w:rsidR="00184702" w:rsidRDefault="00F26EC7" w:rsidP="007262FD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Fattura</w:t>
      </w:r>
      <w:r w:rsidR="004B2865">
        <w:rPr>
          <w:b/>
          <w:bCs/>
          <w:sz w:val="20"/>
          <w:szCs w:val="20"/>
        </w:rPr>
        <w:t xml:space="preserve"> o ricevuta fiscale del servizio</w:t>
      </w:r>
      <w:r>
        <w:rPr>
          <w:b/>
          <w:bCs/>
          <w:sz w:val="20"/>
          <w:szCs w:val="20"/>
        </w:rPr>
        <w:t xml:space="preserve"> </w:t>
      </w:r>
      <w:r w:rsidR="00184702" w:rsidRPr="00184702">
        <w:rPr>
          <w:b/>
          <w:bCs/>
          <w:sz w:val="20"/>
          <w:szCs w:val="20"/>
        </w:rPr>
        <w:t>(indicando nome e cognome del minore con codice fiscale e le date in cui è stato</w:t>
      </w:r>
    </w:p>
    <w:p w14:paraId="08A32B6B" w14:textId="41B1FADF" w:rsidR="00F26EC7" w:rsidRDefault="00184702" w:rsidP="00184702">
      <w:pPr>
        <w:autoSpaceDE w:val="0"/>
        <w:autoSpaceDN w:val="0"/>
        <w:adjustRightInd w:val="0"/>
        <w:ind w:left="397"/>
        <w:rPr>
          <w:b/>
          <w:bCs/>
          <w:sz w:val="20"/>
          <w:szCs w:val="20"/>
        </w:rPr>
      </w:pPr>
      <w:bookmarkStart w:id="0" w:name="_GoBack"/>
      <w:bookmarkEnd w:id="0"/>
      <w:r w:rsidRPr="00184702">
        <w:rPr>
          <w:b/>
          <w:bCs/>
          <w:sz w:val="20"/>
          <w:szCs w:val="20"/>
        </w:rPr>
        <w:t xml:space="preserve"> fatto </w:t>
      </w:r>
      <w:proofErr w:type="spellStart"/>
      <w:r w:rsidRPr="00184702">
        <w:rPr>
          <w:b/>
          <w:bCs/>
          <w:sz w:val="20"/>
          <w:szCs w:val="20"/>
        </w:rPr>
        <w:t>babysitting</w:t>
      </w:r>
      <w:proofErr w:type="spellEnd"/>
      <w:r w:rsidRPr="00184702">
        <w:rPr>
          <w:b/>
          <w:bCs/>
          <w:sz w:val="20"/>
          <w:szCs w:val="20"/>
        </w:rPr>
        <w:t>)</w:t>
      </w:r>
    </w:p>
    <w:p w14:paraId="76C56F93" w14:textId="1D8F7663" w:rsidR="007262FD" w:rsidRDefault="007262FD" w:rsidP="007262FD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Copia ultima busta paga</w:t>
      </w:r>
    </w:p>
    <w:p w14:paraId="23BD87F6" w14:textId="23838B7F" w:rsidR="00A72405" w:rsidRDefault="00A72405" w:rsidP="007262FD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Attestazione CIG</w:t>
      </w:r>
    </w:p>
    <w:p w14:paraId="088B3EBD" w14:textId="169E5AEF" w:rsidR="00DF45F8" w:rsidRDefault="00DF45F8" w:rsidP="007262FD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Stato di famiglia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6"/>
        <w:gridCol w:w="8822"/>
      </w:tblGrid>
      <w:tr w:rsidR="00F26EC7" w14:paraId="4C8532E1" w14:textId="77777777">
        <w:tc>
          <w:tcPr>
            <w:tcW w:w="1366" w:type="dxa"/>
            <w:tcBorders>
              <w:bottom w:val="single" w:sz="4" w:space="0" w:color="auto"/>
            </w:tcBorders>
          </w:tcPr>
          <w:p w14:paraId="0F565417" w14:textId="77777777" w:rsidR="00F26EC7" w:rsidRDefault="009C702E">
            <w:pPr>
              <w:autoSpaceDE w:val="0"/>
              <w:autoSpaceDN w:val="0"/>
              <w:adjustRightInd w:val="0"/>
              <w:spacing w:before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186D37" wp14:editId="14BA0A4F">
                      <wp:simplePos x="0" y="0"/>
                      <wp:positionH relativeFrom="column">
                        <wp:posOffset>-1907</wp:posOffset>
                      </wp:positionH>
                      <wp:positionV relativeFrom="paragraph">
                        <wp:posOffset>216535</wp:posOffset>
                      </wp:positionV>
                      <wp:extent cx="803275" cy="396240"/>
                      <wp:effectExtent l="0" t="0" r="0" b="0"/>
                      <wp:wrapNone/>
                      <wp:docPr id="6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244141">
                                <a:off x="0" y="0"/>
                                <a:ext cx="803275" cy="3962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771CE1" w14:textId="77777777" w:rsidR="009C702E" w:rsidRPr="00DF45F8" w:rsidRDefault="009C702E" w:rsidP="009C70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F45F8">
                                    <w:rPr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per il dipendente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186D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position:absolute;margin-left:-.15pt;margin-top:17.05pt;width:63.25pt;height:31.2pt;rotation:-2573226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" filled="f" stroked="f">
                      <o:lock v:ext="edit" shapetype="t"/>
                      <v:textbox style="mso-fit-shape-to-text:t">
                        <w:txbxContent>
                          <w:p w14:paraId="1E771CE1" w14:textId="77777777" w:rsidR="009C702E" w:rsidRPr="00DF45F8" w:rsidRDefault="009C702E" w:rsidP="009C70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45F8">
                              <w:rPr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 il dipendente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22" w:type="dxa"/>
            <w:tcBorders>
              <w:bottom w:val="single" w:sz="4" w:space="0" w:color="auto"/>
            </w:tcBorders>
          </w:tcPr>
          <w:p w14:paraId="7DE4A93A" w14:textId="7B989F98" w:rsidR="00F26EC7" w:rsidRDefault="00F26EC7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line="240" w:lineRule="atLeast"/>
              <w:ind w:left="-10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Il sottoscritto, di cui al punto (a), appartenente all’azienda di cui al punto (b), essendo a conoscenza del regolamento dei servizi dell’Ente Bilaterale Veneto</w:t>
            </w:r>
            <w:r w:rsidR="00655AD1">
              <w:rPr>
                <w:bCs/>
                <w:sz w:val="20"/>
                <w:szCs w:val="20"/>
              </w:rPr>
              <w:t xml:space="preserve"> F.V.G.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2C1DA2" w:rsidRPr="002C1DA2">
              <w:rPr>
                <w:bCs/>
                <w:sz w:val="20"/>
                <w:szCs w:val="20"/>
              </w:rPr>
              <w:t xml:space="preserve">dichiara di aver sostenuto le spese </w:t>
            </w:r>
            <w:r w:rsidR="004B2865">
              <w:rPr>
                <w:bCs/>
                <w:sz w:val="20"/>
                <w:szCs w:val="20"/>
              </w:rPr>
              <w:t xml:space="preserve">di </w:t>
            </w:r>
            <w:proofErr w:type="spellStart"/>
            <w:r w:rsidR="004B2865">
              <w:rPr>
                <w:bCs/>
                <w:sz w:val="20"/>
                <w:szCs w:val="20"/>
              </w:rPr>
              <w:t>babysitting</w:t>
            </w:r>
            <w:proofErr w:type="spellEnd"/>
            <w:r w:rsidR="002C1DA2" w:rsidRPr="002C1DA2">
              <w:rPr>
                <w:bCs/>
                <w:sz w:val="20"/>
                <w:szCs w:val="20"/>
              </w:rPr>
              <w:t xml:space="preserve"> per il proprio f</w:t>
            </w:r>
            <w:r w:rsidR="004B2865">
              <w:rPr>
                <w:bCs/>
                <w:sz w:val="20"/>
                <w:szCs w:val="20"/>
              </w:rPr>
              <w:t>iglio</w:t>
            </w:r>
            <w:r w:rsidR="002C1DA2" w:rsidRPr="002C1DA2">
              <w:rPr>
                <w:bCs/>
                <w:sz w:val="20"/>
                <w:szCs w:val="20"/>
              </w:rPr>
              <w:t xml:space="preserve"> come da certificato allegato</w:t>
            </w:r>
            <w:r w:rsidR="004B2865">
              <w:rPr>
                <w:bCs/>
                <w:sz w:val="20"/>
                <w:szCs w:val="20"/>
              </w:rPr>
              <w:t>.</w:t>
            </w:r>
            <w:r w:rsidR="002C1DA2" w:rsidRPr="002C1DA2">
              <w:rPr>
                <w:bCs/>
                <w:sz w:val="20"/>
                <w:szCs w:val="20"/>
              </w:rPr>
              <w:t xml:space="preserve"> </w:t>
            </w:r>
            <w:r w:rsidR="002A5A67">
              <w:rPr>
                <w:bCs/>
                <w:sz w:val="20"/>
                <w:szCs w:val="20"/>
              </w:rPr>
              <w:t xml:space="preserve">Si dichiara </w:t>
            </w:r>
            <w:r w:rsidR="00DF45F8">
              <w:rPr>
                <w:bCs/>
                <w:sz w:val="20"/>
                <w:szCs w:val="20"/>
              </w:rPr>
              <w:t xml:space="preserve">inoltre che il servizio di </w:t>
            </w:r>
            <w:proofErr w:type="spellStart"/>
            <w:r w:rsidR="00DF45F8">
              <w:rPr>
                <w:bCs/>
                <w:sz w:val="20"/>
                <w:szCs w:val="20"/>
              </w:rPr>
              <w:t>babysitting</w:t>
            </w:r>
            <w:proofErr w:type="spellEnd"/>
            <w:r w:rsidR="00DF45F8">
              <w:rPr>
                <w:bCs/>
                <w:sz w:val="20"/>
                <w:szCs w:val="20"/>
              </w:rPr>
              <w:t xml:space="preserve"> non è stato svolto da parenti o affini fino al secondo grado.</w:t>
            </w:r>
          </w:p>
          <w:p w14:paraId="483D2316" w14:textId="77777777" w:rsidR="00F26EC7" w:rsidRDefault="00F26EC7">
            <w:pPr>
              <w:autoSpaceDE w:val="0"/>
              <w:autoSpaceDN w:val="0"/>
              <w:adjustRightInd w:val="0"/>
              <w:spacing w:line="240" w:lineRule="atLeast"/>
              <w:ind w:left="-106"/>
              <w:jc w:val="both"/>
              <w:rPr>
                <w:bCs/>
                <w:sz w:val="20"/>
                <w:szCs w:val="20"/>
              </w:rPr>
            </w:pPr>
          </w:p>
          <w:p w14:paraId="6C77D722" w14:textId="77777777" w:rsidR="00F26EC7" w:rsidRDefault="00F26EC7">
            <w:pPr>
              <w:tabs>
                <w:tab w:val="right" w:pos="9900"/>
              </w:tabs>
              <w:autoSpaceDE w:val="0"/>
              <w:autoSpaceDN w:val="0"/>
              <w:adjustRightInd w:val="0"/>
              <w:spacing w:after="120"/>
              <w:ind w:lef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__________________</w:t>
            </w:r>
            <w:r>
              <w:rPr>
                <w:bCs/>
                <w:sz w:val="20"/>
                <w:szCs w:val="20"/>
              </w:rPr>
              <w:tab/>
              <w:t>Firma _____________________________________</w:t>
            </w:r>
          </w:p>
        </w:tc>
      </w:tr>
      <w:tr w:rsidR="00F26EC7" w14:paraId="0C90358A" w14:textId="77777777">
        <w:tc>
          <w:tcPr>
            <w:tcW w:w="1366" w:type="dxa"/>
            <w:tcBorders>
              <w:top w:val="single" w:sz="4" w:space="0" w:color="auto"/>
            </w:tcBorders>
          </w:tcPr>
          <w:p w14:paraId="2CFDC193" w14:textId="77777777" w:rsidR="00F26EC7" w:rsidRDefault="00F26EC7">
            <w:pPr>
              <w:autoSpaceDE w:val="0"/>
              <w:autoSpaceDN w:val="0"/>
              <w:adjustRightInd w:val="0"/>
              <w:spacing w:line="360" w:lineRule="auto"/>
            </w:pPr>
          </w:p>
          <w:p w14:paraId="1DF7E418" w14:textId="77777777" w:rsidR="00F26EC7" w:rsidRDefault="009C702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6DD66A" wp14:editId="250199A8">
                      <wp:extent cx="656187" cy="323850"/>
                      <wp:effectExtent l="0" t="0" r="0" b="0"/>
                      <wp:docPr id="5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365796">
                                <a:off x="0" y="0"/>
                                <a:ext cx="656187" cy="3238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77E57B" w14:textId="77777777" w:rsidR="009C702E" w:rsidRDefault="009C702E" w:rsidP="009C702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per l'azienda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6DD66A" id="WordArt 2" o:spid="_x0000_s1027" type="#_x0000_t202" style="width:51.65pt;height:25.5pt;rotation:-2440347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" filled="f" stroked="f">
                      <o:lock v:ext="edit" shapetype="t"/>
                      <v:textbox style="mso-fit-shape-to-text:t">
                        <w:txbxContent>
                          <w:p w14:paraId="1E77E57B" w14:textId="77777777" w:rsidR="009C702E" w:rsidRDefault="009C702E" w:rsidP="009C702E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 l'azienda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22" w:type="dxa"/>
            <w:tcBorders>
              <w:top w:val="single" w:sz="4" w:space="0" w:color="auto"/>
            </w:tcBorders>
          </w:tcPr>
          <w:p w14:paraId="49F62F54" w14:textId="18E6E830" w:rsidR="00F26EC7" w:rsidRDefault="00F26EC7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before="120" w:line="240" w:lineRule="atLeast"/>
              <w:ind w:left="-10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Il sottoscritto ____________________________ legale rappresentante dell’azienda di cui al punto (b), essendo a conoscenza del regolamento dei servizi dell’Ente Bilaterale Veneto</w:t>
            </w:r>
            <w:r w:rsidR="00655AD1">
              <w:rPr>
                <w:bCs/>
                <w:sz w:val="20"/>
                <w:szCs w:val="20"/>
              </w:rPr>
              <w:t xml:space="preserve"> F.V.G.</w:t>
            </w:r>
            <w:r>
              <w:rPr>
                <w:bCs/>
                <w:sz w:val="20"/>
                <w:szCs w:val="20"/>
              </w:rPr>
              <w:t>, richiede un rimborso di €__________,00 per la spesa sostenuta (di cui si allega regolare fattura) per l’a</w:t>
            </w:r>
            <w:r w:rsidR="004B2865">
              <w:rPr>
                <w:bCs/>
                <w:sz w:val="20"/>
                <w:szCs w:val="20"/>
              </w:rPr>
              <w:t xml:space="preserve">ttivazione del servizio di </w:t>
            </w:r>
            <w:proofErr w:type="spellStart"/>
            <w:r w:rsidR="004B2865">
              <w:rPr>
                <w:bCs/>
                <w:sz w:val="20"/>
                <w:szCs w:val="20"/>
              </w:rPr>
              <w:t>babysitting</w:t>
            </w:r>
            <w:proofErr w:type="spellEnd"/>
            <w:r w:rsidR="004B2865">
              <w:rPr>
                <w:bCs/>
                <w:sz w:val="20"/>
                <w:szCs w:val="20"/>
              </w:rPr>
              <w:t xml:space="preserve"> a favore dei propri dipendenti </w:t>
            </w:r>
            <w:r>
              <w:rPr>
                <w:bCs/>
                <w:sz w:val="20"/>
                <w:szCs w:val="20"/>
              </w:rPr>
              <w:t>regolarmente iscritti all’Ente Bilaterale Veneto</w:t>
            </w:r>
            <w:r w:rsidR="00655AD1">
              <w:rPr>
                <w:bCs/>
                <w:sz w:val="20"/>
                <w:szCs w:val="20"/>
              </w:rPr>
              <w:t xml:space="preserve"> F.V.G.</w:t>
            </w:r>
            <w:r>
              <w:rPr>
                <w:bCs/>
                <w:sz w:val="20"/>
                <w:szCs w:val="20"/>
              </w:rPr>
              <w:t>.</w:t>
            </w:r>
          </w:p>
          <w:p w14:paraId="048295B7" w14:textId="77777777" w:rsidR="00F26EC7" w:rsidRDefault="00F26EC7">
            <w:pPr>
              <w:autoSpaceDE w:val="0"/>
              <w:autoSpaceDN w:val="0"/>
              <w:adjustRightInd w:val="0"/>
              <w:spacing w:line="240" w:lineRule="atLeast"/>
              <w:ind w:left="-106"/>
              <w:jc w:val="both"/>
              <w:rPr>
                <w:bCs/>
                <w:sz w:val="20"/>
                <w:szCs w:val="20"/>
              </w:rPr>
            </w:pPr>
          </w:p>
          <w:p w14:paraId="20B64C0C" w14:textId="77777777" w:rsidR="00F26EC7" w:rsidRDefault="00F26EC7">
            <w:pPr>
              <w:autoSpaceDE w:val="0"/>
              <w:autoSpaceDN w:val="0"/>
              <w:adjustRightInd w:val="0"/>
              <w:spacing w:line="360" w:lineRule="auto"/>
              <w:ind w:left="-106" w:right="-108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__________________</w:t>
            </w:r>
            <w:r>
              <w:rPr>
                <w:bCs/>
                <w:sz w:val="20"/>
                <w:szCs w:val="20"/>
              </w:rPr>
              <w:tab/>
              <w:t xml:space="preserve">                                                                        Firma ________________________</w:t>
            </w:r>
          </w:p>
        </w:tc>
      </w:tr>
    </w:tbl>
    <w:p w14:paraId="1362A60F" w14:textId="77777777" w:rsidR="00F26EC7" w:rsidRDefault="00F26EC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0"/>
        </w:rPr>
      </w:pPr>
      <w:r>
        <w:rPr>
          <w:b/>
          <w:bCs/>
          <w:sz w:val="22"/>
        </w:rPr>
        <w:t>Desidero ricevere il versamento tramite bonifico bancario al c/c:</w:t>
      </w:r>
    </w:p>
    <w:p w14:paraId="4A894665" w14:textId="77777777" w:rsidR="00F26EC7" w:rsidRDefault="00F26EC7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Banca                                                                       Agenzia</w:t>
      </w:r>
    </w:p>
    <w:p w14:paraId="0F5E6C55" w14:textId="77777777" w:rsidR="00F26EC7" w:rsidRDefault="00F26EC7">
      <w:pP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16"/>
          <w:szCs w:val="20"/>
        </w:rPr>
      </w:pPr>
      <w:r>
        <w:rPr>
          <w:b/>
          <w:bCs/>
          <w:sz w:val="22"/>
          <w:szCs w:val="20"/>
        </w:rPr>
        <w:t>CODICE IBAN</w:t>
      </w:r>
      <w:r>
        <w:rPr>
          <w:b/>
          <w:bCs/>
          <w:sz w:val="20"/>
          <w:szCs w:val="20"/>
        </w:rPr>
        <w:t xml:space="preserve"> (composto da 27 caratteri alfanumerici)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F26EC7" w14:paraId="04F84D08" w14:textId="77777777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B1FA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709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151F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096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BAAB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F33C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18B7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0F1B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447E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CC3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709F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604D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29F7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A0DA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A6E8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F8B5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1D36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1FE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202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6EE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A36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39D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2824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935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EB5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8864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115" w14:textId="77777777" w:rsidR="00F26EC7" w:rsidRDefault="00F26EC7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</w:tr>
    </w:tbl>
    <w:p w14:paraId="44AFDCAF" w14:textId="77777777" w:rsidR="00F26EC7" w:rsidRDefault="00F26EC7">
      <w:pPr>
        <w:tabs>
          <w:tab w:val="left" w:pos="5400"/>
        </w:tabs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</w:p>
    <w:p w14:paraId="0D6746F5" w14:textId="77777777" w:rsidR="005B22BC" w:rsidRPr="00DF45F8" w:rsidRDefault="005B22BC" w:rsidP="005B22BC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i/>
          <w:iCs/>
          <w:sz w:val="16"/>
          <w:szCs w:val="16"/>
        </w:rPr>
      </w:pPr>
      <w:r w:rsidRPr="00DF45F8">
        <w:rPr>
          <w:i/>
          <w:iCs/>
          <w:sz w:val="16"/>
          <w:szCs w:val="16"/>
        </w:rPr>
        <w:t xml:space="preserve">Il sottoscritto, vista l’informativa di cui all’artt.13,15,16,17,18,19,20,21,22 Reg Eu. 2016/679, scaricabile dal sito </w:t>
      </w:r>
      <w:hyperlink r:id="rId7" w:history="1">
        <w:r w:rsidRPr="00DF45F8">
          <w:rPr>
            <w:rStyle w:val="Collegamentoipertestuale"/>
            <w:i/>
            <w:iCs/>
            <w:sz w:val="16"/>
            <w:szCs w:val="16"/>
          </w:rPr>
          <w:t>www.ebvenetofvg.it</w:t>
        </w:r>
      </w:hyperlink>
      <w:r w:rsidRPr="00DF45F8">
        <w:rPr>
          <w:i/>
          <w:iCs/>
          <w:sz w:val="16"/>
          <w:szCs w:val="16"/>
        </w:rPr>
        <w:t>, esprime il consenso al trattamento dei miei dati personali da parti di Ente Bilaterale Veneto FVG (mail </w:t>
      </w:r>
      <w:hyperlink r:id="rId8" w:tgtFrame="_blank" w:history="1">
        <w:r w:rsidRPr="00DF45F8">
          <w:rPr>
            <w:rStyle w:val="Collegamentoipertestuale"/>
            <w:i/>
            <w:iCs/>
            <w:sz w:val="16"/>
            <w:szCs w:val="16"/>
          </w:rPr>
          <w:t>info@ebvenetofvg.it</w:t>
        </w:r>
      </w:hyperlink>
      <w:r w:rsidRPr="00DF45F8">
        <w:rPr>
          <w:rStyle w:val="Collegamentoipertestuale"/>
          <w:i/>
          <w:iCs/>
          <w:sz w:val="16"/>
          <w:szCs w:val="16"/>
        </w:rPr>
        <w:t>)</w:t>
      </w:r>
      <w:r w:rsidRPr="00DF45F8">
        <w:rPr>
          <w:i/>
          <w:iCs/>
          <w:sz w:val="16"/>
          <w:szCs w:val="16"/>
        </w:rPr>
        <w:t xml:space="preserve"> per le finalità istituzionali, connesse o strumentali dell’ente in qualità del Titolare del Trattamento ,  nonché alla comunicazione dei miei dati personali nei limiti previsti dalla citata informativa e quando ciò sia funzionale all’esecuzione delle operazioni e dei servizi offerti.</w:t>
      </w:r>
    </w:p>
    <w:p w14:paraId="4E19CA81" w14:textId="77777777" w:rsidR="005B22BC" w:rsidRPr="00DF45F8" w:rsidRDefault="005B22BC" w:rsidP="005B22BC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i/>
          <w:iCs/>
          <w:color w:val="0000FF" w:themeColor="hyperlink"/>
          <w:sz w:val="16"/>
          <w:szCs w:val="16"/>
          <w:u w:val="single"/>
        </w:rPr>
      </w:pPr>
      <w:r w:rsidRPr="00DF45F8">
        <w:rPr>
          <w:i/>
          <w:iCs/>
          <w:sz w:val="16"/>
          <w:szCs w:val="16"/>
        </w:rPr>
        <w:t>Ha sempre diritto di proporre  all'Autorità di Controllo </w:t>
      </w:r>
      <w:hyperlink r:id="rId9" w:tgtFrame="_blank" w:history="1">
        <w:r w:rsidRPr="00DF45F8">
          <w:rPr>
            <w:rStyle w:val="Collegamentoipertestuale"/>
            <w:i/>
            <w:iCs/>
            <w:sz w:val="16"/>
            <w:szCs w:val="16"/>
          </w:rPr>
          <w:t>https://www.garanteprivacy.it/web/guest/home/docweb/-/docweb-display/docweb/4535524 </w:t>
        </w:r>
      </w:hyperlink>
      <w:r w:rsidRPr="00DF45F8">
        <w:rPr>
          <w:i/>
          <w:iCs/>
          <w:sz w:val="16"/>
          <w:szCs w:val="16"/>
        </w:rPr>
        <w:t xml:space="preserve"> E' stato nominato il Data </w:t>
      </w:r>
      <w:proofErr w:type="spellStart"/>
      <w:r w:rsidRPr="00DF45F8">
        <w:rPr>
          <w:i/>
          <w:iCs/>
          <w:sz w:val="16"/>
          <w:szCs w:val="16"/>
        </w:rPr>
        <w:t>Protection</w:t>
      </w:r>
      <w:proofErr w:type="spellEnd"/>
      <w:r w:rsidRPr="00DF45F8">
        <w:rPr>
          <w:i/>
          <w:iCs/>
          <w:sz w:val="16"/>
          <w:szCs w:val="16"/>
        </w:rPr>
        <w:t xml:space="preserve"> </w:t>
      </w:r>
      <w:proofErr w:type="spellStart"/>
      <w:r w:rsidRPr="00DF45F8">
        <w:rPr>
          <w:i/>
          <w:iCs/>
          <w:sz w:val="16"/>
          <w:szCs w:val="16"/>
        </w:rPr>
        <w:t>Officer</w:t>
      </w:r>
      <w:proofErr w:type="spellEnd"/>
      <w:r w:rsidRPr="00DF45F8">
        <w:rPr>
          <w:i/>
          <w:iCs/>
          <w:sz w:val="16"/>
          <w:szCs w:val="16"/>
        </w:rPr>
        <w:t>, che è contattabile al seguente indirizzo mail </w:t>
      </w:r>
      <w:hyperlink r:id="rId10" w:tgtFrame="_blank" w:history="1">
        <w:r w:rsidRPr="00DF45F8">
          <w:rPr>
            <w:rStyle w:val="Collegamentoipertestuale"/>
            <w:i/>
            <w:iCs/>
            <w:sz w:val="16"/>
            <w:szCs w:val="16"/>
          </w:rPr>
          <w:t>dpo@ebvenetofvg.it</w:t>
        </w:r>
      </w:hyperlink>
      <w:r w:rsidRPr="00DF45F8">
        <w:rPr>
          <w:rStyle w:val="Collegamentoipertestuale"/>
          <w:i/>
          <w:iCs/>
          <w:sz w:val="16"/>
          <w:szCs w:val="16"/>
        </w:rPr>
        <w:t xml:space="preserve">. </w:t>
      </w:r>
      <w:r w:rsidRPr="00DF45F8">
        <w:rPr>
          <w:rStyle w:val="Collegamentoipertestuale"/>
          <w:sz w:val="16"/>
          <w:szCs w:val="16"/>
        </w:rPr>
        <w:t>Dichiaro inoltre quanto sotto riportato:</w:t>
      </w:r>
    </w:p>
    <w:p w14:paraId="4E7AA079" w14:textId="77777777" w:rsidR="005B22BC" w:rsidRPr="00DF45F8" w:rsidRDefault="005B22BC" w:rsidP="005B22BC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sz w:val="16"/>
          <w:szCs w:val="16"/>
        </w:rPr>
      </w:pPr>
      <w:r w:rsidRPr="00DF45F8">
        <w:rPr>
          <w:sz w:val="16"/>
          <w:szCs w:val="16"/>
        </w:rPr>
        <w:t> </w:t>
      </w:r>
      <w:r w:rsidRPr="00DF45F8">
        <w:rPr>
          <w:b/>
          <w:bCs/>
          <w:sz w:val="16"/>
          <w:szCs w:val="16"/>
        </w:rPr>
        <w:t xml:space="preserve"> - Desidero ricevere via SMS notifica di pagamento </w:t>
      </w:r>
      <w:r w:rsidRPr="00DF45F8">
        <w:rPr>
          <w:rFonts w:ascii="Wingdings" w:hAnsi="Wingdings"/>
          <w:b/>
          <w:bCs/>
          <w:sz w:val="16"/>
          <w:szCs w:val="16"/>
        </w:rPr>
        <w:t>¨</w:t>
      </w:r>
      <w:r w:rsidRPr="00DF45F8">
        <w:rPr>
          <w:sz w:val="16"/>
          <w:szCs w:val="16"/>
        </w:rPr>
        <w:t xml:space="preserve"> </w:t>
      </w:r>
      <w:r w:rsidRPr="00DF45F8">
        <w:rPr>
          <w:b/>
          <w:bCs/>
          <w:sz w:val="16"/>
          <w:szCs w:val="16"/>
        </w:rPr>
        <w:t xml:space="preserve">SI  -  </w:t>
      </w:r>
      <w:r w:rsidRPr="00DF45F8">
        <w:rPr>
          <w:rFonts w:ascii="Wingdings" w:hAnsi="Wingdings"/>
          <w:b/>
          <w:bCs/>
          <w:sz w:val="16"/>
          <w:szCs w:val="16"/>
        </w:rPr>
        <w:t>¨</w:t>
      </w:r>
      <w:r w:rsidRPr="00DF45F8">
        <w:rPr>
          <w:sz w:val="16"/>
          <w:szCs w:val="16"/>
        </w:rPr>
        <w:t xml:space="preserve"> </w:t>
      </w:r>
      <w:r w:rsidRPr="00DF45F8">
        <w:rPr>
          <w:b/>
          <w:bCs/>
          <w:sz w:val="16"/>
          <w:szCs w:val="16"/>
        </w:rPr>
        <w:t>NO </w:t>
      </w:r>
    </w:p>
    <w:p w14:paraId="516B2FCD" w14:textId="77777777" w:rsidR="005B22BC" w:rsidRPr="00DF45F8" w:rsidRDefault="005B22BC" w:rsidP="005B22BC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sz w:val="16"/>
          <w:szCs w:val="16"/>
        </w:rPr>
      </w:pPr>
      <w:r w:rsidRPr="00DF45F8">
        <w:rPr>
          <w:sz w:val="16"/>
          <w:szCs w:val="16"/>
        </w:rPr>
        <w:t xml:space="preserve">  </w:t>
      </w:r>
      <w:r w:rsidRPr="00DF45F8">
        <w:rPr>
          <w:b/>
          <w:bCs/>
          <w:sz w:val="16"/>
          <w:szCs w:val="16"/>
        </w:rPr>
        <w:t>-</w:t>
      </w:r>
      <w:r w:rsidRPr="00DF45F8">
        <w:rPr>
          <w:sz w:val="16"/>
          <w:szCs w:val="16"/>
        </w:rPr>
        <w:t xml:space="preserve"> </w:t>
      </w:r>
      <w:r w:rsidRPr="00DF45F8">
        <w:rPr>
          <w:b/>
          <w:bCs/>
          <w:sz w:val="16"/>
          <w:szCs w:val="16"/>
        </w:rPr>
        <w:t xml:space="preserve">Desidero ricevere informazioni sui servizi e sulle attività dell’ente </w:t>
      </w:r>
      <w:r w:rsidRPr="00DF45F8">
        <w:rPr>
          <w:rFonts w:ascii="Wingdings" w:hAnsi="Wingdings"/>
          <w:b/>
          <w:bCs/>
          <w:sz w:val="16"/>
          <w:szCs w:val="16"/>
        </w:rPr>
        <w:t>¨</w:t>
      </w:r>
      <w:r w:rsidRPr="00DF45F8">
        <w:rPr>
          <w:b/>
          <w:bCs/>
          <w:sz w:val="16"/>
          <w:szCs w:val="16"/>
        </w:rPr>
        <w:t xml:space="preserve"> SI  -  </w:t>
      </w:r>
      <w:r w:rsidRPr="00DF45F8">
        <w:rPr>
          <w:rFonts w:ascii="Wingdings" w:hAnsi="Wingdings"/>
          <w:b/>
          <w:bCs/>
          <w:sz w:val="16"/>
          <w:szCs w:val="16"/>
        </w:rPr>
        <w:t>¨</w:t>
      </w:r>
      <w:r w:rsidRPr="00DF45F8">
        <w:rPr>
          <w:b/>
          <w:bCs/>
          <w:sz w:val="16"/>
          <w:szCs w:val="16"/>
        </w:rPr>
        <w:t xml:space="preserve"> NO</w:t>
      </w:r>
    </w:p>
    <w:p w14:paraId="1815B041" w14:textId="77777777" w:rsidR="005B22BC" w:rsidRPr="00F23E14" w:rsidRDefault="005B22BC" w:rsidP="005B22BC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right"/>
        <w:rPr>
          <w:b/>
          <w:bCs/>
          <w:i/>
          <w:iCs/>
          <w:sz w:val="16"/>
        </w:rPr>
      </w:pPr>
      <w:r w:rsidRPr="00DF45F8">
        <w:rPr>
          <w:b/>
          <w:bCs/>
          <w:i/>
          <w:iCs/>
          <w:sz w:val="16"/>
          <w:szCs w:val="16"/>
        </w:rPr>
        <w:t> </w:t>
      </w:r>
      <w:r w:rsidRPr="00DF45F8">
        <w:rPr>
          <w:sz w:val="16"/>
          <w:szCs w:val="16"/>
        </w:rPr>
        <w:t>Firma</w:t>
      </w:r>
      <w:r w:rsidRPr="00DF45F8">
        <w:rPr>
          <w:b/>
          <w:bCs/>
          <w:i/>
          <w:iCs/>
          <w:sz w:val="16"/>
          <w:szCs w:val="16"/>
        </w:rPr>
        <w:t xml:space="preserve"> _____________________________________</w:t>
      </w:r>
      <w:r w:rsidRPr="00B83E15">
        <w:rPr>
          <w:b/>
          <w:bCs/>
          <w:i/>
          <w:iCs/>
          <w:sz w:val="16"/>
        </w:rPr>
        <w:t>  </w:t>
      </w:r>
    </w:p>
    <w:p w14:paraId="2474521A" w14:textId="0139DE01" w:rsidR="009C702E" w:rsidRDefault="009C702E" w:rsidP="009C702E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i/>
          <w:iCs/>
          <w:sz w:val="16"/>
        </w:rPr>
      </w:pPr>
    </w:p>
    <w:p w14:paraId="1D7E7342" w14:textId="219F60F3" w:rsidR="004E17B6" w:rsidRPr="0034336A" w:rsidRDefault="004E17B6" w:rsidP="004E17B6">
      <w:pPr>
        <w:rPr>
          <w:sz w:val="16"/>
          <w:szCs w:val="16"/>
        </w:rPr>
      </w:pPr>
    </w:p>
    <w:sectPr w:rsidR="004E17B6" w:rsidRPr="0034336A" w:rsidSect="00DF45F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5807E" w14:textId="77777777" w:rsidR="00685AEF" w:rsidRDefault="00685AEF">
      <w:r>
        <w:separator/>
      </w:r>
    </w:p>
  </w:endnote>
  <w:endnote w:type="continuationSeparator" w:id="0">
    <w:p w14:paraId="6D562818" w14:textId="77777777" w:rsidR="00685AEF" w:rsidRDefault="0068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E1FA" w14:textId="77777777" w:rsidR="00F26EC7" w:rsidRDefault="00F26EC7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center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>041-971900</w:t>
    </w:r>
    <w:r>
      <w:rPr>
        <w:sz w:val="20"/>
      </w:rPr>
      <w:t xml:space="preserve"> o per posta all’indirizzo:</w:t>
    </w:r>
  </w:p>
  <w:p w14:paraId="20440D83" w14:textId="77777777" w:rsidR="00F26EC7" w:rsidRDefault="00F26EC7">
    <w:pPr>
      <w:spacing w:line="360" w:lineRule="auto"/>
      <w:jc w:val="center"/>
      <w:rPr>
        <w:sz w:val="20"/>
      </w:rPr>
    </w:pPr>
    <w:r>
      <w:rPr>
        <w:b/>
        <w:sz w:val="20"/>
      </w:rPr>
      <w:t>Ente Bilaterale Veneto – Via A. Da Mestre, 36 – 30174 Mestre-Venezia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F0CA" w14:textId="77777777" w:rsidR="008918AD" w:rsidRPr="00CA0323" w:rsidRDefault="008918AD" w:rsidP="008918AD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both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 xml:space="preserve">041-5893667- </w:t>
    </w:r>
    <w:r w:rsidRPr="00CA0323">
      <w:rPr>
        <w:sz w:val="20"/>
      </w:rPr>
      <w:t>via e-mail</w:t>
    </w:r>
    <w:r w:rsidR="007B05FB">
      <w:rPr>
        <w:b/>
        <w:sz w:val="20"/>
      </w:rPr>
      <w:t>: segreteria@ebveneto</w:t>
    </w:r>
    <w:r w:rsidR="00E40B18">
      <w:rPr>
        <w:b/>
        <w:sz w:val="20"/>
      </w:rPr>
      <w:t>fvg</w:t>
    </w:r>
    <w:r>
      <w:rPr>
        <w:b/>
        <w:sz w:val="20"/>
      </w:rPr>
      <w:t>.it</w:t>
    </w:r>
    <w:r>
      <w:rPr>
        <w:sz w:val="20"/>
      </w:rPr>
      <w:t xml:space="preserve"> - a mezzo </w:t>
    </w:r>
    <w:r w:rsidRPr="00CA0323">
      <w:rPr>
        <w:b/>
        <w:sz w:val="20"/>
      </w:rPr>
      <w:t xml:space="preserve">Posta </w:t>
    </w:r>
    <w:r>
      <w:rPr>
        <w:sz w:val="20"/>
      </w:rPr>
      <w:t xml:space="preserve">all’indirizzo: </w:t>
    </w:r>
    <w:r>
      <w:rPr>
        <w:b/>
        <w:sz w:val="20"/>
      </w:rPr>
      <w:t xml:space="preserve">Ente Bilaterale Veneto F.V.G. – </w:t>
    </w:r>
    <w:r w:rsidR="00406636">
      <w:rPr>
        <w:b/>
        <w:sz w:val="20"/>
      </w:rPr>
      <w:t>Via Castellana, 88/C</w:t>
    </w:r>
    <w:r>
      <w:rPr>
        <w:b/>
        <w:sz w:val="20"/>
      </w:rPr>
      <w:t xml:space="preserve"> – 3003</w:t>
    </w:r>
    <w:r w:rsidR="00406636">
      <w:rPr>
        <w:b/>
        <w:sz w:val="20"/>
      </w:rPr>
      <w:t>0</w:t>
    </w:r>
    <w:r>
      <w:rPr>
        <w:b/>
        <w:sz w:val="20"/>
      </w:rPr>
      <w:t xml:space="preserve"> </w:t>
    </w:r>
    <w:r w:rsidR="00406636">
      <w:rPr>
        <w:b/>
        <w:sz w:val="20"/>
      </w:rPr>
      <w:t>Martellago</w:t>
    </w:r>
    <w:r>
      <w:rPr>
        <w:b/>
        <w:sz w:val="20"/>
      </w:rPr>
      <w:t xml:space="preserve"> (V</w:t>
    </w:r>
    <w:r w:rsidR="00406636">
      <w:rPr>
        <w:b/>
        <w:sz w:val="20"/>
      </w:rPr>
      <w:t>E</w:t>
    </w:r>
    <w:r>
      <w:rPr>
        <w:b/>
        <w:sz w:val="20"/>
      </w:rPr>
      <w:t>)</w:t>
    </w:r>
  </w:p>
  <w:p w14:paraId="72CB6B18" w14:textId="77777777" w:rsidR="00F26EC7" w:rsidRDefault="00F26E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CFD5" w14:textId="77777777" w:rsidR="00685AEF" w:rsidRDefault="00685AEF">
      <w:r>
        <w:separator/>
      </w:r>
    </w:p>
  </w:footnote>
  <w:footnote w:type="continuationSeparator" w:id="0">
    <w:p w14:paraId="6DD6DAF2" w14:textId="77777777" w:rsidR="00685AEF" w:rsidRDefault="0068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3C30" w14:textId="77777777" w:rsidR="00F26EC7" w:rsidRDefault="00F26EC7" w:rsidP="008918AD">
    <w:pPr>
      <w:pStyle w:val="Intestazione"/>
      <w:tabs>
        <w:tab w:val="clear" w:pos="4819"/>
        <w:tab w:val="center" w:pos="-1620"/>
      </w:tabs>
      <w:rPr>
        <w:b/>
        <w:bCs/>
        <w:i/>
        <w:iCs/>
        <w:sz w:val="16"/>
        <w:u w:val="single"/>
      </w:rPr>
    </w:pPr>
  </w:p>
  <w:p w14:paraId="7F27BD7F" w14:textId="77777777" w:rsidR="00F26EC7" w:rsidRDefault="00F26EC7">
    <w:pPr>
      <w:pStyle w:val="Intestazione"/>
      <w:tabs>
        <w:tab w:val="clear" w:pos="4819"/>
        <w:tab w:val="center" w:pos="-1620"/>
      </w:tabs>
      <w:jc w:val="center"/>
      <w:rPr>
        <w:b/>
        <w:bCs/>
        <w:i/>
        <w:iCs/>
        <w:sz w:val="16"/>
        <w:u w:val="single"/>
      </w:rPr>
    </w:pPr>
  </w:p>
  <w:p w14:paraId="329DBCF4" w14:textId="77777777" w:rsidR="00F26EC7" w:rsidRDefault="00F26EC7">
    <w:pPr>
      <w:pStyle w:val="Intestazione"/>
      <w:tabs>
        <w:tab w:val="clear" w:pos="4819"/>
        <w:tab w:val="center" w:pos="-16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37CA" w14:textId="2F4EFFF8" w:rsidR="00F26EC7" w:rsidRDefault="005B22BC">
    <w:pPr>
      <w:pStyle w:val="Intestazione"/>
      <w:tabs>
        <w:tab w:val="center" w:pos="4986"/>
        <w:tab w:val="right" w:pos="9972"/>
      </w:tabs>
      <w:rPr>
        <w:b/>
        <w:bCs/>
        <w:i/>
        <w:iCs/>
        <w:sz w:val="16"/>
        <w:u w:val="single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CB14E2" wp14:editId="74EAF4A8">
              <wp:simplePos x="0" y="0"/>
              <wp:positionH relativeFrom="column">
                <wp:posOffset>-219075</wp:posOffset>
              </wp:positionH>
              <wp:positionV relativeFrom="paragraph">
                <wp:posOffset>162560</wp:posOffset>
              </wp:positionV>
              <wp:extent cx="791845" cy="180975"/>
              <wp:effectExtent l="0" t="0" r="2730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969696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70477" w14:textId="176BFAD9" w:rsidR="005B22BC" w:rsidRPr="00491444" w:rsidRDefault="005B22BC" w:rsidP="005B22BC">
                          <w:pPr>
                            <w:rPr>
                              <w:b/>
                              <w:bCs/>
                              <w:color w:val="999999"/>
                              <w:sz w:val="12"/>
                              <w:szCs w:val="12"/>
                            </w:rPr>
                          </w:pPr>
                          <w:r w:rsidRPr="00491444">
                            <w:rPr>
                              <w:b/>
                              <w:bCs/>
                              <w:color w:val="999999"/>
                              <w:sz w:val="12"/>
                              <w:szCs w:val="12"/>
                            </w:rPr>
                            <w:t>VERS. 01/2</w:t>
                          </w:r>
                          <w:r w:rsidR="00F86A1D">
                            <w:rPr>
                              <w:b/>
                              <w:bCs/>
                              <w:color w:val="999999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B14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7.25pt;margin-top:12.8pt;width:62.3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" strokecolor="#969696">
              <v:stroke dashstyle="1 1" endcap="round"/>
              <v:textbox>
                <w:txbxContent>
                  <w:p w14:paraId="00670477" w14:textId="176BFAD9" w:rsidR="005B22BC" w:rsidRPr="00491444" w:rsidRDefault="005B22BC" w:rsidP="005B22BC">
                    <w:pPr>
                      <w:rPr>
                        <w:b/>
                        <w:bCs/>
                        <w:color w:val="999999"/>
                        <w:sz w:val="12"/>
                        <w:szCs w:val="12"/>
                      </w:rPr>
                    </w:pPr>
                    <w:r w:rsidRPr="00491444">
                      <w:rPr>
                        <w:b/>
                        <w:bCs/>
                        <w:color w:val="999999"/>
                        <w:sz w:val="12"/>
                        <w:szCs w:val="12"/>
                      </w:rPr>
                      <w:t>VERS. 01/2</w:t>
                    </w:r>
                    <w:r w:rsidR="00F86A1D">
                      <w:rPr>
                        <w:b/>
                        <w:bCs/>
                        <w:color w:val="999999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9DFE792" w14:textId="1193D5C6" w:rsidR="00F26EC7" w:rsidRPr="008918AD" w:rsidRDefault="008918AD" w:rsidP="008918AD">
    <w:pPr>
      <w:pStyle w:val="Intestazione"/>
      <w:rPr>
        <w:b/>
        <w:bCs/>
        <w:i/>
        <w:iCs/>
        <w:sz w:val="16"/>
        <w:szCs w:val="16"/>
        <w:u w:val="single"/>
      </w:rPr>
    </w:pPr>
    <w:r>
      <w:rPr>
        <w:color w:val="808080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</w:t>
    </w:r>
  </w:p>
  <w:p w14:paraId="2DC3A5CE" w14:textId="4BFFCC57" w:rsidR="00F26EC7" w:rsidRDefault="005B22BC" w:rsidP="008918AD">
    <w:pPr>
      <w:pStyle w:val="Intestazione"/>
      <w:tabs>
        <w:tab w:val="center" w:pos="4986"/>
        <w:tab w:val="right" w:pos="9972"/>
      </w:tabs>
      <w:jc w:val="center"/>
      <w:rPr>
        <w:b/>
        <w:bCs/>
        <w:i/>
        <w:iCs/>
        <w:sz w:val="16"/>
        <w:u w:val="single"/>
      </w:rPr>
    </w:pPr>
    <w:r w:rsidRPr="00491444">
      <w:rPr>
        <w:b/>
        <w:bCs/>
        <w:i/>
        <w:iCs/>
        <w:noProof/>
        <w:sz w:val="12"/>
        <w:szCs w:val="20"/>
      </w:rPr>
      <w:drawing>
        <wp:inline distT="0" distB="0" distL="0" distR="0" wp14:anchorId="172C0E7C" wp14:editId="10345C5A">
          <wp:extent cx="2429395" cy="846728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507" cy="849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C9A8A" w14:textId="77777777" w:rsidR="00F26EC7" w:rsidRDefault="00F26EC7">
    <w:pPr>
      <w:pStyle w:val="Intestazione"/>
      <w:tabs>
        <w:tab w:val="center" w:pos="4986"/>
        <w:tab w:val="right" w:pos="9972"/>
      </w:tabs>
      <w:rPr>
        <w:b/>
        <w:bCs/>
        <w:i/>
        <w:iCs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17DC"/>
    <w:multiLevelType w:val="hybridMultilevel"/>
    <w:tmpl w:val="F1DC1BD8"/>
    <w:lvl w:ilvl="0" w:tplc="3794A8DA"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9177A"/>
    <w:multiLevelType w:val="hybridMultilevel"/>
    <w:tmpl w:val="F1DC1BD8"/>
    <w:lvl w:ilvl="0" w:tplc="105CE02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1748B"/>
    <w:multiLevelType w:val="hybridMultilevel"/>
    <w:tmpl w:val="762AB856"/>
    <w:lvl w:ilvl="0" w:tplc="105CE02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FD"/>
    <w:rsid w:val="00061A6C"/>
    <w:rsid w:val="00103DC8"/>
    <w:rsid w:val="001778FC"/>
    <w:rsid w:val="00184702"/>
    <w:rsid w:val="001911EC"/>
    <w:rsid w:val="001C6418"/>
    <w:rsid w:val="002A5A67"/>
    <w:rsid w:val="002C1DA2"/>
    <w:rsid w:val="0034336A"/>
    <w:rsid w:val="00371177"/>
    <w:rsid w:val="00400C58"/>
    <w:rsid w:val="00406636"/>
    <w:rsid w:val="00497CFD"/>
    <w:rsid w:val="004A486B"/>
    <w:rsid w:val="004B2865"/>
    <w:rsid w:val="004D4475"/>
    <w:rsid w:val="004E17B6"/>
    <w:rsid w:val="0050521D"/>
    <w:rsid w:val="005B22BC"/>
    <w:rsid w:val="00615629"/>
    <w:rsid w:val="00655AD1"/>
    <w:rsid w:val="00685AEF"/>
    <w:rsid w:val="00716D71"/>
    <w:rsid w:val="007262FD"/>
    <w:rsid w:val="007B05FB"/>
    <w:rsid w:val="00821DB5"/>
    <w:rsid w:val="008918AD"/>
    <w:rsid w:val="008C40A3"/>
    <w:rsid w:val="008F68D6"/>
    <w:rsid w:val="00925D1B"/>
    <w:rsid w:val="009913E6"/>
    <w:rsid w:val="009C210D"/>
    <w:rsid w:val="009C702E"/>
    <w:rsid w:val="00A44FE2"/>
    <w:rsid w:val="00A72405"/>
    <w:rsid w:val="00A901D1"/>
    <w:rsid w:val="00AB11C2"/>
    <w:rsid w:val="00AF4CF3"/>
    <w:rsid w:val="00BE1315"/>
    <w:rsid w:val="00C2134A"/>
    <w:rsid w:val="00D370D1"/>
    <w:rsid w:val="00D81835"/>
    <w:rsid w:val="00D97AA9"/>
    <w:rsid w:val="00DA174C"/>
    <w:rsid w:val="00DC3150"/>
    <w:rsid w:val="00DF45F8"/>
    <w:rsid w:val="00E40B18"/>
    <w:rsid w:val="00E75A04"/>
    <w:rsid w:val="00ED24A7"/>
    <w:rsid w:val="00F26EC7"/>
    <w:rsid w:val="00F81F52"/>
    <w:rsid w:val="00F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DB61A"/>
  <w15:docId w15:val="{05C3A017-CAF8-41A6-88D7-A988950D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b/>
      <w:bCs/>
      <w:color w:val="000000"/>
      <w:szCs w:val="1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both"/>
      <w:outlineLvl w:val="1"/>
    </w:pPr>
    <w:rPr>
      <w:b/>
      <w:bCs/>
      <w:color w:val="000000"/>
      <w:szCs w:val="18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Cs w:val="16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both"/>
      <w:outlineLvl w:val="3"/>
    </w:pPr>
    <w:rPr>
      <w:b/>
      <w:bCs/>
      <w:szCs w:val="16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Cs w:val="16"/>
      <w:u w:val="single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</w:pBd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pBdr>
        <w:bottom w:val="single" w:sz="4" w:space="1" w:color="auto"/>
        <w:between w:val="single" w:sz="4" w:space="1" w:color="auto"/>
      </w:pBdr>
      <w:spacing w:line="360" w:lineRule="auto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both"/>
      <w:outlineLvl w:val="7"/>
    </w:pPr>
    <w:rPr>
      <w:b/>
      <w:bCs/>
      <w:sz w:val="22"/>
      <w:szCs w:val="16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jc w:val="center"/>
      <w:outlineLvl w:val="8"/>
    </w:pPr>
    <w:rPr>
      <w:i/>
      <w:iCs/>
      <w:sz w:val="18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b/>
      <w:bCs/>
      <w:color w:val="000000"/>
      <w:szCs w:val="18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line="360" w:lineRule="auto"/>
      <w:jc w:val="center"/>
    </w:pPr>
    <w:rPr>
      <w:b/>
      <w:bCs/>
      <w:szCs w:val="16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tabs>
        <w:tab w:val="left" w:pos="7200"/>
      </w:tabs>
      <w:autoSpaceDE w:val="0"/>
      <w:autoSpaceDN w:val="0"/>
      <w:adjustRightInd w:val="0"/>
      <w:spacing w:line="240" w:lineRule="atLeast"/>
      <w:jc w:val="both"/>
    </w:pPr>
    <w:rPr>
      <w:b/>
      <w:bCs/>
      <w:sz w:val="22"/>
      <w:szCs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918A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C702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7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venetofvg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bvenetofvg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po@ebvenetofv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web/guest/home/docweb/-/docweb-display/docweb/4535524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SUSSIDIO PER BORSA DI STUDIO</vt:lpstr>
    </vt:vector>
  </TitlesOfParts>
  <Company>cescot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SUSSIDIO PER BORSA DI STUDIO</dc:title>
  <dc:creator>michele</dc:creator>
  <cp:lastModifiedBy>Giusi Falsone</cp:lastModifiedBy>
  <cp:revision>5</cp:revision>
  <cp:lastPrinted>2021-03-18T10:40:00Z</cp:lastPrinted>
  <dcterms:created xsi:type="dcterms:W3CDTF">2021-03-18T09:52:00Z</dcterms:created>
  <dcterms:modified xsi:type="dcterms:W3CDTF">2021-03-18T13:47:00Z</dcterms:modified>
</cp:coreProperties>
</file>